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31" w:rsidRPr="00F4546E" w:rsidRDefault="00F4546E" w:rsidP="00F4546E">
      <w:pPr>
        <w:pStyle w:val="Sansinterligne"/>
        <w:rPr>
          <w:rFonts w:ascii="Forte" w:hAnsi="Forte"/>
          <w:sz w:val="32"/>
          <w:szCs w:val="32"/>
        </w:rPr>
      </w:pPr>
      <w:r w:rsidRPr="00F4546E">
        <w:rPr>
          <w:rFonts w:ascii="Forte" w:hAnsi="Forte"/>
          <w:sz w:val="32"/>
          <w:szCs w:val="32"/>
        </w:rPr>
        <w:t>Lymphes</w:t>
      </w:r>
    </w:p>
    <w:p w:rsidR="00F4546E" w:rsidRDefault="00F4546E" w:rsidP="00F4546E">
      <w:pPr>
        <w:pStyle w:val="Sansinterligne"/>
      </w:pPr>
    </w:p>
    <w:p w:rsidR="00F4546E" w:rsidRDefault="00F4546E" w:rsidP="00F4546E">
      <w:pPr>
        <w:pStyle w:val="Sansinterligne"/>
      </w:pPr>
      <w:r>
        <w:t>Liquide biologique incolore circulant dans le propre réseau de vaisseaux (système lymphatique) avant de rejoindre le sang veineux près du cœur.</w:t>
      </w:r>
    </w:p>
    <w:p w:rsidR="00F4546E" w:rsidRDefault="00F4546E" w:rsidP="00F4546E">
      <w:pPr>
        <w:pStyle w:val="Sansinterligne"/>
      </w:pPr>
    </w:p>
    <w:p w:rsidR="00F4546E" w:rsidRDefault="00F4546E" w:rsidP="00F4546E">
      <w:pPr>
        <w:pStyle w:val="Sansinterligne"/>
      </w:pPr>
      <w:r>
        <w:t>La lymphe contient des globules blancs (lymphocytes), elle est donc du sang dépourvu de globules rouges.</w:t>
      </w:r>
      <w:bookmarkStart w:id="0" w:name="_GoBack"/>
      <w:bookmarkEnd w:id="0"/>
    </w:p>
    <w:p w:rsidR="00F4546E" w:rsidRDefault="00F4546E" w:rsidP="00F4546E">
      <w:pPr>
        <w:pStyle w:val="Sansinterligne"/>
      </w:pPr>
    </w:p>
    <w:p w:rsidR="00F4546E" w:rsidRDefault="00F4546E" w:rsidP="00F4546E">
      <w:pPr>
        <w:pStyle w:val="Sansinterligne"/>
        <w:numPr>
          <w:ilvl w:val="0"/>
          <w:numId w:val="1"/>
        </w:numPr>
      </w:pPr>
      <w:r>
        <w:t>La lymphe est très importante dans le système immunitaire, elle détruit des microbes.</w:t>
      </w:r>
    </w:p>
    <w:p w:rsidR="00F4546E" w:rsidRDefault="00F4546E" w:rsidP="00F4546E">
      <w:pPr>
        <w:pStyle w:val="Sansinterligne"/>
        <w:numPr>
          <w:ilvl w:val="0"/>
          <w:numId w:val="1"/>
        </w:numPr>
      </w:pPr>
      <w:r>
        <w:t>Elle a la fonction de drainage et d’épuration.</w:t>
      </w:r>
    </w:p>
    <w:p w:rsidR="00F4546E" w:rsidRDefault="00F4546E" w:rsidP="00F4546E">
      <w:pPr>
        <w:pStyle w:val="Sansinterligne"/>
        <w:numPr>
          <w:ilvl w:val="0"/>
          <w:numId w:val="1"/>
        </w:numPr>
      </w:pPr>
      <w:r>
        <w:t>Elle transporte des cellules du corps.</w:t>
      </w:r>
    </w:p>
    <w:sectPr w:rsidR="00F4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C0A"/>
    <w:multiLevelType w:val="hybridMultilevel"/>
    <w:tmpl w:val="6AFEF864"/>
    <w:lvl w:ilvl="0" w:tplc="41E8F4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6E"/>
    <w:rsid w:val="00524F31"/>
    <w:rsid w:val="00F4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54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5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2012-12-14T17:05:00Z</dcterms:created>
  <dcterms:modified xsi:type="dcterms:W3CDTF">2012-12-14T17:10:00Z</dcterms:modified>
</cp:coreProperties>
</file>